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67" w:rsidRDefault="00B44D6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ФЕДЕРАЦИЯ </w:t>
      </w:r>
    </w:p>
    <w:p w:rsidR="00B44D67" w:rsidRDefault="00B44D6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ВЕРХ – 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 xml:space="preserve">КУЧУКСКИЙ СЕЛЬСКИЙ СОВЕТ ДЕПУТАТОВ </w:t>
      </w:r>
    </w:p>
    <w:p w:rsidR="00B44D67" w:rsidRPr="00CB7A07" w:rsidRDefault="00B44D67">
      <w:pPr>
        <w:jc w:val="center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ШЕЛАБОЛИХИНСКОГО РАЙОНА АЛТАЙСКОГО КРАЯ</w:t>
      </w:r>
    </w:p>
    <w:p w:rsidR="00B44D67" w:rsidRPr="00CB7A07" w:rsidRDefault="00B44D67">
      <w:pPr>
        <w:jc w:val="left"/>
        <w:rPr>
          <w:lang w:val="ru-RU"/>
        </w:rPr>
      </w:pPr>
    </w:p>
    <w:p w:rsidR="00B44D67" w:rsidRDefault="00B44D67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775"/>
        <w:gridCol w:w="4429"/>
      </w:tblGrid>
      <w:tr w:rsidR="00B44D67" w:rsidRPr="00E2424F">
        <w:tc>
          <w:tcPr>
            <w:tcW w:w="2830" w:type="pct"/>
          </w:tcPr>
          <w:p w:rsidR="00B44D67" w:rsidRPr="00CB7A07" w:rsidRDefault="00B44D67" w:rsidP="00CB7A07">
            <w:pPr>
              <w:jc w:val="left"/>
              <w:rPr>
                <w:lang w:val="ru-RU"/>
              </w:rPr>
            </w:pPr>
            <w:r w:rsidRPr="00E242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27. 12. 2022</w:t>
            </w:r>
            <w:bookmarkStart w:id="0" w:name="_GoBack"/>
            <w:bookmarkEnd w:id="0"/>
          </w:p>
        </w:tc>
        <w:tc>
          <w:tcPr>
            <w:tcW w:w="2170" w:type="pct"/>
          </w:tcPr>
          <w:p w:rsidR="00B44D67" w:rsidRPr="00337BF0" w:rsidRDefault="00B44D67" w:rsidP="00337BF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</w:t>
            </w:r>
            <w:r w:rsidRPr="00E242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</w:t>
            </w:r>
          </w:p>
        </w:tc>
      </w:tr>
    </w:tbl>
    <w:p w:rsidR="00B44D67" w:rsidRPr="00337BF0" w:rsidRDefault="00B44D67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</w:t>
      </w:r>
    </w:p>
    <w:p w:rsidR="00B44D67" w:rsidRPr="00E2424F" w:rsidRDefault="00B44D67">
      <w:pPr>
        <w:jc w:val="center"/>
        <w:rPr>
          <w:lang w:val="ru-RU"/>
        </w:rPr>
      </w:pPr>
      <w:r w:rsidRPr="00E2424F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24F">
        <w:rPr>
          <w:rFonts w:ascii="Times New Roman" w:hAnsi="Times New Roman" w:cs="Times New Roman"/>
          <w:sz w:val="28"/>
          <w:szCs w:val="28"/>
          <w:lang w:val="ru-RU"/>
        </w:rPr>
        <w:t>Верх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24F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24F">
        <w:rPr>
          <w:rFonts w:ascii="Times New Roman" w:hAnsi="Times New Roman" w:cs="Times New Roman"/>
          <w:sz w:val="28"/>
          <w:szCs w:val="28"/>
          <w:lang w:val="ru-RU"/>
        </w:rPr>
        <w:t>Кучук</w:t>
      </w:r>
    </w:p>
    <w:p w:rsidR="00B44D67" w:rsidRPr="00E2424F" w:rsidRDefault="00B44D67">
      <w:pPr>
        <w:jc w:val="left"/>
        <w:rPr>
          <w:lang w:val="ru-RU"/>
        </w:rPr>
      </w:pPr>
    </w:p>
    <w:p w:rsidR="00B44D67" w:rsidRPr="00E2424F" w:rsidRDefault="00B44D67">
      <w:pPr>
        <w:jc w:val="left"/>
        <w:rPr>
          <w:lang w:val="ru-RU"/>
        </w:rPr>
      </w:pPr>
    </w:p>
    <w:p w:rsidR="00B44D67" w:rsidRDefault="00B44D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B7A0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бюджете Верх-Кучукского сельсовета Шелаболихинского района </w:t>
      </w:r>
    </w:p>
    <w:p w:rsidR="00B44D67" w:rsidRDefault="00B44D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B7A07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Алтайского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B7A0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2023 год </w:t>
      </w:r>
    </w:p>
    <w:p w:rsidR="00B44D67" w:rsidRPr="00CB7A07" w:rsidRDefault="00B44D67">
      <w:pPr>
        <w:jc w:val="center"/>
        <w:rPr>
          <w:lang w:val="ru-RU"/>
        </w:rPr>
      </w:pPr>
      <w:r w:rsidRPr="00CB7A07">
        <w:rPr>
          <w:rFonts w:ascii="Times New Roman" w:hAnsi="Times New Roman" w:cs="Times New Roman"/>
          <w:b/>
          <w:bCs/>
          <w:sz w:val="28"/>
          <w:szCs w:val="28"/>
          <w:lang w:val="ru-RU"/>
        </w:rPr>
        <w:t>и на плановый период 2024 и 2025 годов</w:t>
      </w:r>
    </w:p>
    <w:p w:rsidR="00B44D67" w:rsidRPr="00CB7A07" w:rsidRDefault="00B44D67">
      <w:pPr>
        <w:jc w:val="left"/>
        <w:rPr>
          <w:lang w:val="ru-RU"/>
        </w:rPr>
      </w:pP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B7A07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B7A07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B44D67" w:rsidRPr="00CB7A07" w:rsidRDefault="00B44D67">
      <w:pPr>
        <w:ind w:firstLine="800"/>
        <w:rPr>
          <w:lang w:val="ru-RU"/>
        </w:rPr>
      </w:pP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1 476,0 тыс. рублей, в том числе объем межбюджетных трансфертов, получаемых из других бюджетов, в сумме 400,0 тыс. рублей;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1 476,0 тыс. рублей;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2024 год  в  сумме 1 475,9 тыс.  рублей,  в  том  числе  объем трансфертов, получаемых из других бюджетов, в сумме 394,9 тыс. рублей и на 2025 год в сумме 1 490,6 тыс. рублей,  в  том  числе объем межбюджетных трансфертов, получаемых из других бюджетов, в сумме 404,6 тыс. рублей;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1 475,9 тыс. рублей, в том числе условно утвержденные расходы в сумме 32,2 тыс. рублей  и 2025 год  в  сумме 1 490,6 тыс. рублей, в том числе условно утвержденные расходы в сумме 64,7 тыс. рублей;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2 к настоящему Решению.</w:t>
      </w:r>
    </w:p>
    <w:p w:rsidR="00B44D67" w:rsidRPr="00CB7A07" w:rsidRDefault="00B44D67">
      <w:pPr>
        <w:ind w:firstLine="800"/>
        <w:rPr>
          <w:lang w:val="ru-RU"/>
        </w:rPr>
      </w:pP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B7A07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B7A07">
        <w:rPr>
          <w:rFonts w:ascii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B44D67" w:rsidRPr="00CB7A07" w:rsidRDefault="00B44D67">
      <w:pPr>
        <w:ind w:firstLine="800"/>
        <w:rPr>
          <w:lang w:val="ru-RU"/>
        </w:rPr>
      </w:pP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Утвердить: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3 к настоящему Решению;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4 к настоящему Решению;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2023  год согласно приложению 5 к настоящему Решению;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и 2025 годы  согласно  приложению 6  к  настоящему Решению;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7 к настоящему Решению;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8  к  настоящему Решению.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Верх-Кучукского сельсовета на 2023 год в сумме 0,5 тыс. рублей, на 2024 год в сумме 0,5 тыс. рублей, на 2025 год в сумме 0,5 тыс. рублей.</w:t>
      </w:r>
    </w:p>
    <w:p w:rsidR="00B44D67" w:rsidRPr="00CB7A07" w:rsidRDefault="00B44D67">
      <w:pPr>
        <w:ind w:firstLine="800"/>
        <w:rPr>
          <w:lang w:val="ru-RU"/>
        </w:rPr>
      </w:pP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B7A07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Шелаболихинского района  из бюджета Верх-Кучукского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 исполнении бюджета поселения 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в сумме 15,9 тыс. рублей;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организаций культуры 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в сумме 36,2 тыс. рублей;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Шелаболихинского района  из бюджета Верх-Кучукского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 исполнении бюджета поселения 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в сумме 5,3 тыс. рублей;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услугами организаций культуры 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в сумме 8,9 тыс. рублей;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Шелаболихинского района  из бюджета Верх-Кучукского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 исполнении бюджета поселения 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в сумме 5,0 тыс. рублей;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услугами организаций культуры 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в сумме 5,0 тыс. рублей;</w:t>
      </w:r>
    </w:p>
    <w:p w:rsidR="00B44D67" w:rsidRPr="00CB7A07" w:rsidRDefault="00B44D67">
      <w:pPr>
        <w:ind w:firstLine="800"/>
        <w:rPr>
          <w:lang w:val="ru-RU"/>
        </w:rPr>
      </w:pP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B7A07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B7A07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B44D67" w:rsidRPr="00CB7A07" w:rsidRDefault="00B44D67">
      <w:pPr>
        <w:ind w:firstLine="800"/>
        <w:rPr>
          <w:lang w:val="ru-RU"/>
        </w:rPr>
      </w:pP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Верх-Кучукского сельсовета Шелаболихинского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A07">
        <w:rPr>
          <w:rFonts w:ascii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Верх-Кучукского сельсовета Шелаболихинского района Алтайского края не принимать решений, приводящих к увеличению численности муниципальных служащих.</w:t>
      </w:r>
    </w:p>
    <w:p w:rsidR="00B44D67" w:rsidRPr="00CB7A07" w:rsidRDefault="00B44D67">
      <w:pPr>
        <w:ind w:firstLine="800"/>
        <w:rPr>
          <w:lang w:val="ru-RU"/>
        </w:rPr>
      </w:pP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B7A07"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B7A0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Верх-Кучукского сельсовета Шелаболихинского района Алтайского края в соответствие с настоящим Решением</w:t>
      </w:r>
    </w:p>
    <w:p w:rsidR="00B44D67" w:rsidRPr="00CB7A07" w:rsidRDefault="00B44D67">
      <w:pPr>
        <w:ind w:firstLine="800"/>
        <w:rPr>
          <w:lang w:val="ru-RU"/>
        </w:rPr>
      </w:pP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Решения и иные нормативные правовые акты Верх-Кучукского сельсовета Шелаболихинского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44D67" w:rsidRPr="00CB7A07" w:rsidRDefault="00B44D67">
      <w:pPr>
        <w:ind w:firstLine="800"/>
        <w:rPr>
          <w:lang w:val="ru-RU"/>
        </w:rPr>
      </w:pP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B7A07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B44D67" w:rsidRPr="00CB7A07" w:rsidRDefault="00B44D67">
      <w:pPr>
        <w:ind w:firstLine="800"/>
        <w:rPr>
          <w:lang w:val="ru-RU"/>
        </w:rPr>
      </w:pPr>
    </w:p>
    <w:p w:rsidR="00B44D67" w:rsidRPr="00CB7A07" w:rsidRDefault="00B44D67">
      <w:pPr>
        <w:ind w:firstLine="800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B44D67" w:rsidRPr="00CB7A07" w:rsidRDefault="00B44D67">
      <w:pPr>
        <w:jc w:val="left"/>
        <w:rPr>
          <w:lang w:val="ru-RU"/>
        </w:rPr>
      </w:pPr>
    </w:p>
    <w:p w:rsidR="00B44D67" w:rsidRPr="00CB7A07" w:rsidRDefault="00B44D67">
      <w:pPr>
        <w:jc w:val="left"/>
        <w:rPr>
          <w:lang w:val="ru-RU"/>
        </w:rPr>
      </w:pPr>
    </w:p>
    <w:p w:rsidR="00B44D67" w:rsidRPr="00CB7A07" w:rsidRDefault="00B44D67">
      <w:pPr>
        <w:jc w:val="left"/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775"/>
        <w:gridCol w:w="4429"/>
      </w:tblGrid>
      <w:tr w:rsidR="00B44D67">
        <w:tc>
          <w:tcPr>
            <w:tcW w:w="2830" w:type="pct"/>
          </w:tcPr>
          <w:p w:rsidR="00B44D67" w:rsidRPr="00CB7A07" w:rsidRDefault="00B44D67">
            <w:pPr>
              <w:jc w:val="left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Верх-Кучукского сельсовета Шелаболихинского района Алтайского края</w:t>
            </w:r>
          </w:p>
        </w:tc>
        <w:tc>
          <w:tcPr>
            <w:tcW w:w="2170" w:type="pct"/>
          </w:tcPr>
          <w:p w:rsidR="00B44D67" w:rsidRDefault="00B44D67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Дорофеев</w:t>
            </w:r>
          </w:p>
        </w:tc>
      </w:tr>
    </w:tbl>
    <w:p w:rsidR="00B44D67" w:rsidRDefault="00B44D67">
      <w:pPr>
        <w:jc w:val="left"/>
      </w:pPr>
    </w:p>
    <w:p w:rsidR="00B44D67" w:rsidRDefault="00B44D67">
      <w:pPr>
        <w:jc w:val="left"/>
      </w:pPr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Кучук</w:t>
      </w:r>
    </w:p>
    <w:p w:rsidR="00B44D67" w:rsidRDefault="00B44D67">
      <w:pPr>
        <w:jc w:val="left"/>
      </w:pP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.2022 года</w:t>
      </w:r>
    </w:p>
    <w:p w:rsidR="00B44D67" w:rsidRPr="00337BF0" w:rsidRDefault="00B44D67">
      <w:pPr>
        <w:jc w:val="left"/>
        <w:rPr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</w:p>
    <w:p w:rsidR="00B44D67" w:rsidRDefault="00B44D67"/>
    <w:p w:rsidR="00B44D67" w:rsidRDefault="00B44D67">
      <w:pPr>
        <w:sectPr w:rsidR="00B44D67" w:rsidSect="006C3D04">
          <w:pgSz w:w="11905" w:h="16837"/>
          <w:pgMar w:top="1134" w:right="567" w:bottom="567" w:left="1134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400"/>
        <w:gridCol w:w="4804"/>
      </w:tblGrid>
      <w:tr w:rsidR="00B44D67">
        <w:tc>
          <w:tcPr>
            <w:tcW w:w="2646" w:type="pct"/>
          </w:tcPr>
          <w:p w:rsidR="00B44D67" w:rsidRDefault="00B44D67">
            <w:pPr>
              <w:jc w:val="left"/>
            </w:pPr>
          </w:p>
        </w:tc>
        <w:tc>
          <w:tcPr>
            <w:tcW w:w="2354" w:type="pct"/>
          </w:tcPr>
          <w:p w:rsidR="00B44D67" w:rsidRDefault="00B44D67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B44D67">
        <w:tc>
          <w:tcPr>
            <w:tcW w:w="2646" w:type="pct"/>
          </w:tcPr>
          <w:p w:rsidR="00B44D67" w:rsidRDefault="00B44D67">
            <w:pPr>
              <w:jc w:val="left"/>
            </w:pPr>
          </w:p>
        </w:tc>
        <w:tc>
          <w:tcPr>
            <w:tcW w:w="2354" w:type="pct"/>
          </w:tcPr>
          <w:p w:rsidR="00B44D67" w:rsidRDefault="00B44D67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B44D67" w:rsidRPr="00CB18E9">
        <w:tc>
          <w:tcPr>
            <w:tcW w:w="2646" w:type="pct"/>
          </w:tcPr>
          <w:p w:rsidR="00B44D67" w:rsidRDefault="00B44D67" w:rsidP="00C228A4">
            <w:pPr>
              <w:ind w:right="-373"/>
              <w:jc w:val="left"/>
            </w:pPr>
          </w:p>
        </w:tc>
        <w:tc>
          <w:tcPr>
            <w:tcW w:w="2354" w:type="pct"/>
          </w:tcPr>
          <w:p w:rsidR="00B44D67" w:rsidRPr="00CB7A07" w:rsidRDefault="00B44D67" w:rsidP="00B33C36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Верх-Кучукского сельсовета Шелаболихинского района Алтайского края на 2023 год и на плановый период 2024 и 2025 годов»</w:t>
            </w:r>
          </w:p>
        </w:tc>
      </w:tr>
    </w:tbl>
    <w:p w:rsidR="00B44D67" w:rsidRPr="00CB7A07" w:rsidRDefault="00B44D67">
      <w:pPr>
        <w:jc w:val="left"/>
        <w:rPr>
          <w:lang w:val="ru-RU"/>
        </w:rPr>
      </w:pPr>
    </w:p>
    <w:p w:rsidR="00B44D67" w:rsidRPr="00CB7A07" w:rsidRDefault="00B44D67">
      <w:pPr>
        <w:jc w:val="left"/>
        <w:rPr>
          <w:lang w:val="ru-RU"/>
        </w:rPr>
      </w:pPr>
    </w:p>
    <w:p w:rsidR="00B44D67" w:rsidRPr="00CB7A07" w:rsidRDefault="00B44D67">
      <w:pPr>
        <w:jc w:val="left"/>
        <w:rPr>
          <w:lang w:val="ru-RU"/>
        </w:rPr>
      </w:pPr>
    </w:p>
    <w:p w:rsidR="00B44D67" w:rsidRPr="00CB7A07" w:rsidRDefault="00B44D67">
      <w:pPr>
        <w:jc w:val="center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B44D67" w:rsidRPr="00CB7A07" w:rsidRDefault="00B44D67">
      <w:pPr>
        <w:jc w:val="left"/>
        <w:rPr>
          <w:lang w:val="ru-RU"/>
        </w:rPr>
      </w:pPr>
    </w:p>
    <w:tbl>
      <w:tblPr>
        <w:tblW w:w="5024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8139"/>
        <w:gridCol w:w="2120"/>
      </w:tblGrid>
      <w:tr w:rsidR="00B44D67">
        <w:tc>
          <w:tcPr>
            <w:tcW w:w="3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0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44D67">
        <w:tc>
          <w:tcPr>
            <w:tcW w:w="3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left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10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4D67">
        <w:tc>
          <w:tcPr>
            <w:tcW w:w="3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left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44D67" w:rsidRDefault="00B44D67">
      <w:pPr>
        <w:sectPr w:rsidR="00B44D67" w:rsidSect="006C3D04">
          <w:pgSz w:w="11905" w:h="16837"/>
          <w:pgMar w:top="1134" w:right="567" w:bottom="567" w:left="1134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400"/>
        <w:gridCol w:w="4804"/>
      </w:tblGrid>
      <w:tr w:rsidR="00B44D67">
        <w:tc>
          <w:tcPr>
            <w:tcW w:w="2646" w:type="pct"/>
          </w:tcPr>
          <w:p w:rsidR="00B44D67" w:rsidRDefault="00B44D67">
            <w:pPr>
              <w:jc w:val="left"/>
            </w:pPr>
          </w:p>
        </w:tc>
        <w:tc>
          <w:tcPr>
            <w:tcW w:w="2354" w:type="pct"/>
          </w:tcPr>
          <w:p w:rsidR="00B44D67" w:rsidRDefault="00B44D67" w:rsidP="00966EF0">
            <w:pPr>
              <w:spacing w:after="0" w:line="240" w:lineRule="auto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44D67">
        <w:tc>
          <w:tcPr>
            <w:tcW w:w="2646" w:type="pct"/>
          </w:tcPr>
          <w:p w:rsidR="00B44D67" w:rsidRDefault="00B44D67">
            <w:pPr>
              <w:jc w:val="left"/>
            </w:pPr>
          </w:p>
        </w:tc>
        <w:tc>
          <w:tcPr>
            <w:tcW w:w="2354" w:type="pct"/>
          </w:tcPr>
          <w:p w:rsidR="00B44D67" w:rsidRDefault="00B44D67" w:rsidP="00966EF0">
            <w:pPr>
              <w:spacing w:after="0" w:line="240" w:lineRule="auto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B44D67" w:rsidRPr="00CB18E9">
        <w:tc>
          <w:tcPr>
            <w:tcW w:w="2646" w:type="pct"/>
          </w:tcPr>
          <w:p w:rsidR="00B44D67" w:rsidRDefault="00B44D67">
            <w:pPr>
              <w:jc w:val="left"/>
            </w:pPr>
          </w:p>
        </w:tc>
        <w:tc>
          <w:tcPr>
            <w:tcW w:w="2354" w:type="pct"/>
          </w:tcPr>
          <w:p w:rsidR="00B44D67" w:rsidRPr="00CB7A07" w:rsidRDefault="00B44D67" w:rsidP="00966EF0">
            <w:pPr>
              <w:spacing w:after="0" w:line="240" w:lineRule="auto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Верх-Кучукского сельсовета Шелаболихинского района Алтайского края на 2023 год и на плановый период 2024 и 2025 годов»</w:t>
            </w:r>
          </w:p>
        </w:tc>
      </w:tr>
    </w:tbl>
    <w:p w:rsidR="00B44D67" w:rsidRPr="00CB7A07" w:rsidRDefault="00B44D67">
      <w:pPr>
        <w:jc w:val="left"/>
        <w:rPr>
          <w:lang w:val="ru-RU"/>
        </w:rPr>
      </w:pPr>
    </w:p>
    <w:p w:rsidR="00B44D67" w:rsidRPr="00CB7A07" w:rsidRDefault="00B44D67">
      <w:pPr>
        <w:jc w:val="left"/>
        <w:rPr>
          <w:lang w:val="ru-RU"/>
        </w:rPr>
      </w:pPr>
    </w:p>
    <w:p w:rsidR="00B44D67" w:rsidRPr="00CB7A07" w:rsidRDefault="00B44D67">
      <w:pPr>
        <w:jc w:val="center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B44D67" w:rsidRPr="00CB7A07" w:rsidRDefault="00B44D67">
      <w:pPr>
        <w:jc w:val="left"/>
        <w:rPr>
          <w:lang w:val="ru-RU"/>
        </w:rPr>
      </w:pPr>
    </w:p>
    <w:tbl>
      <w:tblPr>
        <w:tblW w:w="5024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6715"/>
        <w:gridCol w:w="2239"/>
        <w:gridCol w:w="1305"/>
      </w:tblGrid>
      <w:tr w:rsidR="00B44D67" w:rsidRPr="00CB18E9">
        <w:tc>
          <w:tcPr>
            <w:tcW w:w="3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0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center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center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B44D67">
        <w:tc>
          <w:tcPr>
            <w:tcW w:w="3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left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10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4D67">
        <w:tc>
          <w:tcPr>
            <w:tcW w:w="3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left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44D67" w:rsidRDefault="00B44D67">
      <w:pPr>
        <w:sectPr w:rsidR="00B44D67" w:rsidSect="006C3D04">
          <w:pgSz w:w="11905" w:h="16837"/>
          <w:pgMar w:top="1134" w:right="567" w:bottom="567" w:left="1134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220"/>
        <w:gridCol w:w="4984"/>
      </w:tblGrid>
      <w:tr w:rsidR="00B44D67">
        <w:tc>
          <w:tcPr>
            <w:tcW w:w="2558" w:type="pct"/>
          </w:tcPr>
          <w:p w:rsidR="00B44D67" w:rsidRDefault="00B44D67"/>
        </w:tc>
        <w:tc>
          <w:tcPr>
            <w:tcW w:w="2442" w:type="pct"/>
          </w:tcPr>
          <w:p w:rsidR="00B44D67" w:rsidRDefault="00B44D67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B44D67">
        <w:tc>
          <w:tcPr>
            <w:tcW w:w="2558" w:type="pct"/>
          </w:tcPr>
          <w:p w:rsidR="00B44D67" w:rsidRDefault="00B44D67"/>
        </w:tc>
        <w:tc>
          <w:tcPr>
            <w:tcW w:w="2442" w:type="pct"/>
          </w:tcPr>
          <w:p w:rsidR="00B44D67" w:rsidRDefault="00B44D67" w:rsidP="00B33C36">
            <w:pPr>
              <w:ind w:left="1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B44D67" w:rsidRPr="00CB18E9">
        <w:tc>
          <w:tcPr>
            <w:tcW w:w="2558" w:type="pct"/>
          </w:tcPr>
          <w:p w:rsidR="00B44D67" w:rsidRDefault="00B44D67"/>
        </w:tc>
        <w:tc>
          <w:tcPr>
            <w:tcW w:w="2442" w:type="pct"/>
          </w:tcPr>
          <w:p w:rsidR="00B44D67" w:rsidRPr="00CB7A07" w:rsidRDefault="00B44D67" w:rsidP="00B33C36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Верх-Кучукского сельсовета Шелаболихинского района Алтайского края на 2023 год и на плановый период 2024 и 2025 годов»</w:t>
            </w:r>
          </w:p>
        </w:tc>
      </w:tr>
    </w:tbl>
    <w:p w:rsidR="00B44D67" w:rsidRPr="00CB7A07" w:rsidRDefault="00B44D67">
      <w:pPr>
        <w:rPr>
          <w:lang w:val="ru-RU"/>
        </w:rPr>
      </w:pPr>
    </w:p>
    <w:p w:rsidR="00B44D67" w:rsidRPr="00CB7A07" w:rsidRDefault="00B44D67">
      <w:pPr>
        <w:rPr>
          <w:lang w:val="ru-RU"/>
        </w:rPr>
      </w:pPr>
    </w:p>
    <w:p w:rsidR="00B44D67" w:rsidRPr="00CB7A07" w:rsidRDefault="00B44D67">
      <w:pPr>
        <w:jc w:val="center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B44D67" w:rsidRPr="00CB7A07" w:rsidRDefault="00B44D67">
      <w:pPr>
        <w:rPr>
          <w:lang w:val="ru-RU"/>
        </w:rPr>
      </w:pPr>
    </w:p>
    <w:tbl>
      <w:tblPr>
        <w:tblW w:w="5054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8099"/>
        <w:gridCol w:w="1082"/>
        <w:gridCol w:w="1139"/>
      </w:tblGrid>
      <w:tr w:rsidR="00B44D67">
        <w:tc>
          <w:tcPr>
            <w:tcW w:w="39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B44D67">
        <w:tc>
          <w:tcPr>
            <w:tcW w:w="39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4D67">
        <w:tc>
          <w:tcPr>
            <w:tcW w:w="39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1 149,7</w:t>
            </w:r>
          </w:p>
        </w:tc>
      </w:tr>
      <w:tr w:rsidR="00B44D67">
        <w:tc>
          <w:tcPr>
            <w:tcW w:w="39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left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</w:tr>
      <w:tr w:rsidR="00B44D67">
        <w:tc>
          <w:tcPr>
            <w:tcW w:w="39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left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</w:tr>
      <w:tr w:rsidR="00B44D67">
        <w:tc>
          <w:tcPr>
            <w:tcW w:w="39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39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B44D67">
        <w:tc>
          <w:tcPr>
            <w:tcW w:w="39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B44D67">
        <w:tc>
          <w:tcPr>
            <w:tcW w:w="39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B44D67">
        <w:tc>
          <w:tcPr>
            <w:tcW w:w="39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left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4D67">
        <w:tc>
          <w:tcPr>
            <w:tcW w:w="39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left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4D67">
        <w:tc>
          <w:tcPr>
            <w:tcW w:w="39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39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39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</w:tr>
      <w:tr w:rsidR="00B44D67">
        <w:tc>
          <w:tcPr>
            <w:tcW w:w="39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</w:tr>
      <w:tr w:rsidR="00B44D67">
        <w:tc>
          <w:tcPr>
            <w:tcW w:w="39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1 476,0</w:t>
            </w:r>
          </w:p>
        </w:tc>
      </w:tr>
    </w:tbl>
    <w:p w:rsidR="00B44D67" w:rsidRDefault="00B44D67">
      <w:pPr>
        <w:sectPr w:rsidR="00B44D67" w:rsidSect="006C3D04">
          <w:pgSz w:w="11905" w:h="16837"/>
          <w:pgMar w:top="1134" w:right="567" w:bottom="567" w:left="1134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792"/>
        <w:gridCol w:w="4790"/>
        <w:gridCol w:w="4622"/>
      </w:tblGrid>
      <w:tr w:rsidR="00B44D67">
        <w:trPr>
          <w:gridBefore w:val="1"/>
          <w:wBefore w:w="388" w:type="pct"/>
        </w:trPr>
        <w:tc>
          <w:tcPr>
            <w:tcW w:w="2347" w:type="pct"/>
          </w:tcPr>
          <w:p w:rsidR="00B44D67" w:rsidRDefault="00B44D67"/>
        </w:tc>
        <w:tc>
          <w:tcPr>
            <w:tcW w:w="2266" w:type="pct"/>
          </w:tcPr>
          <w:p w:rsidR="00B44D67" w:rsidRDefault="00B44D67" w:rsidP="00966EF0">
            <w:pPr>
              <w:spacing w:after="0" w:line="240" w:lineRule="auto"/>
              <w:ind w:left="-1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44D67">
        <w:trPr>
          <w:gridBefore w:val="1"/>
          <w:wBefore w:w="388" w:type="pct"/>
        </w:trPr>
        <w:tc>
          <w:tcPr>
            <w:tcW w:w="2347" w:type="pct"/>
          </w:tcPr>
          <w:p w:rsidR="00B44D67" w:rsidRDefault="00B44D67"/>
        </w:tc>
        <w:tc>
          <w:tcPr>
            <w:tcW w:w="2266" w:type="pct"/>
          </w:tcPr>
          <w:p w:rsidR="00B44D67" w:rsidRDefault="00B44D67" w:rsidP="00966EF0">
            <w:pPr>
              <w:spacing w:after="0" w:line="240" w:lineRule="auto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B44D67" w:rsidRPr="00CB18E9">
        <w:tc>
          <w:tcPr>
            <w:tcW w:w="2734" w:type="pct"/>
            <w:gridSpan w:val="2"/>
          </w:tcPr>
          <w:p w:rsidR="00B44D67" w:rsidRDefault="00B44D67"/>
        </w:tc>
        <w:tc>
          <w:tcPr>
            <w:tcW w:w="2266" w:type="pct"/>
          </w:tcPr>
          <w:p w:rsidR="00B44D67" w:rsidRPr="00CB7A07" w:rsidRDefault="00B44D67" w:rsidP="00966EF0">
            <w:pPr>
              <w:spacing w:after="0" w:line="240" w:lineRule="auto"/>
              <w:ind w:left="-1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Верх-Кучукского сельсовета Шелаболихинского района Алтайского края на 2023 год и на плановый период 2024 и 2025 годов»</w:t>
            </w:r>
          </w:p>
        </w:tc>
      </w:tr>
    </w:tbl>
    <w:p w:rsidR="00B44D67" w:rsidRPr="00CB7A07" w:rsidRDefault="00B44D67">
      <w:pPr>
        <w:rPr>
          <w:lang w:val="ru-RU"/>
        </w:rPr>
      </w:pPr>
    </w:p>
    <w:p w:rsidR="00B44D67" w:rsidRPr="00CB7A07" w:rsidRDefault="00B44D67">
      <w:pPr>
        <w:rPr>
          <w:lang w:val="ru-RU"/>
        </w:rPr>
      </w:pPr>
    </w:p>
    <w:p w:rsidR="00B44D67" w:rsidRPr="00CB7A07" w:rsidRDefault="00B44D67" w:rsidP="006C3D04">
      <w:pPr>
        <w:ind w:right="-56"/>
        <w:jc w:val="center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B44D67" w:rsidRPr="00CB7A07" w:rsidRDefault="00B44D67">
      <w:pPr>
        <w:rPr>
          <w:lang w:val="ru-RU"/>
        </w:rPr>
      </w:pPr>
    </w:p>
    <w:tbl>
      <w:tblPr>
        <w:tblW w:w="5024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901"/>
        <w:gridCol w:w="1221"/>
        <w:gridCol w:w="1518"/>
        <w:gridCol w:w="1619"/>
      </w:tblGrid>
      <w:tr w:rsidR="00B44D67" w:rsidRPr="00CB18E9">
        <w:tc>
          <w:tcPr>
            <w:tcW w:w="2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 w:rsidP="00337BF0">
            <w:pPr>
              <w:jc w:val="center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на </w:t>
            </w:r>
          </w:p>
          <w:p w:rsidR="00B44D67" w:rsidRPr="00CB7A07" w:rsidRDefault="00B44D67">
            <w:pPr>
              <w:jc w:val="center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год, тыс. рублей</w:t>
            </w:r>
          </w:p>
        </w:tc>
      </w:tr>
      <w:tr w:rsidR="00B44D67">
        <w:tc>
          <w:tcPr>
            <w:tcW w:w="2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4D67">
        <w:tc>
          <w:tcPr>
            <w:tcW w:w="2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1 139,1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1 137,6</w:t>
            </w:r>
          </w:p>
        </w:tc>
      </w:tr>
      <w:tr w:rsidR="00B44D67">
        <w:tc>
          <w:tcPr>
            <w:tcW w:w="2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left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</w:tr>
      <w:tr w:rsidR="00B44D67">
        <w:tc>
          <w:tcPr>
            <w:tcW w:w="2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left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</w:tr>
      <w:tr w:rsidR="00B44D67">
        <w:tc>
          <w:tcPr>
            <w:tcW w:w="2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4D67">
        <w:tc>
          <w:tcPr>
            <w:tcW w:w="2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189,7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B44D67">
        <w:tc>
          <w:tcPr>
            <w:tcW w:w="2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189,7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B44D67">
        <w:tc>
          <w:tcPr>
            <w:tcW w:w="2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left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left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B44D67">
        <w:tc>
          <w:tcPr>
            <w:tcW w:w="2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B44D67">
        <w:tc>
          <w:tcPr>
            <w:tcW w:w="2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B44D67">
        <w:tc>
          <w:tcPr>
            <w:tcW w:w="2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1 475,9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1 490,6</w:t>
            </w:r>
          </w:p>
        </w:tc>
      </w:tr>
    </w:tbl>
    <w:p w:rsidR="00B44D67" w:rsidRDefault="00B44D67">
      <w:pPr>
        <w:sectPr w:rsidR="00B44D67" w:rsidSect="006C3D04">
          <w:pgSz w:w="11905" w:h="16837"/>
          <w:pgMar w:top="1134" w:right="567" w:bottom="567" w:left="1134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796"/>
        <w:gridCol w:w="4257"/>
        <w:gridCol w:w="347"/>
        <w:gridCol w:w="4704"/>
        <w:gridCol w:w="80"/>
        <w:gridCol w:w="20"/>
      </w:tblGrid>
      <w:tr w:rsidR="00B44D67">
        <w:trPr>
          <w:gridBefore w:val="1"/>
          <w:wBefore w:w="390" w:type="pct"/>
        </w:trPr>
        <w:tc>
          <w:tcPr>
            <w:tcW w:w="2256" w:type="pct"/>
            <w:gridSpan w:val="2"/>
          </w:tcPr>
          <w:p w:rsidR="00B44D67" w:rsidRDefault="00B44D67">
            <w:pPr>
              <w:jc w:val="left"/>
            </w:pPr>
          </w:p>
        </w:tc>
        <w:tc>
          <w:tcPr>
            <w:tcW w:w="2344" w:type="pct"/>
            <w:gridSpan w:val="2"/>
          </w:tcPr>
          <w:p w:rsidR="00B44D67" w:rsidRDefault="00B44D67" w:rsidP="00966EF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10" w:type="pct"/>
          </w:tcPr>
          <w:p w:rsidR="00B44D67" w:rsidRDefault="00B44D67">
            <w:pPr>
              <w:jc w:val="left"/>
            </w:pPr>
          </w:p>
        </w:tc>
      </w:tr>
      <w:tr w:rsidR="00B44D67">
        <w:trPr>
          <w:gridBefore w:val="1"/>
          <w:wBefore w:w="390" w:type="pct"/>
        </w:trPr>
        <w:tc>
          <w:tcPr>
            <w:tcW w:w="2256" w:type="pct"/>
            <w:gridSpan w:val="2"/>
          </w:tcPr>
          <w:p w:rsidR="00B44D67" w:rsidRDefault="00B44D67">
            <w:pPr>
              <w:jc w:val="left"/>
            </w:pPr>
          </w:p>
        </w:tc>
        <w:tc>
          <w:tcPr>
            <w:tcW w:w="2344" w:type="pct"/>
            <w:gridSpan w:val="2"/>
          </w:tcPr>
          <w:p w:rsidR="00B44D67" w:rsidRDefault="00B44D67" w:rsidP="00966EF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10" w:type="pct"/>
          </w:tcPr>
          <w:p w:rsidR="00B44D67" w:rsidRDefault="00B44D67">
            <w:pPr>
              <w:jc w:val="left"/>
            </w:pPr>
          </w:p>
        </w:tc>
      </w:tr>
      <w:tr w:rsidR="00B44D67" w:rsidRPr="00CB18E9">
        <w:trPr>
          <w:gridBefore w:val="1"/>
          <w:wBefore w:w="390" w:type="pct"/>
        </w:trPr>
        <w:tc>
          <w:tcPr>
            <w:tcW w:w="2256" w:type="pct"/>
            <w:gridSpan w:val="2"/>
          </w:tcPr>
          <w:p w:rsidR="00B44D67" w:rsidRDefault="00B44D67">
            <w:pPr>
              <w:jc w:val="left"/>
            </w:pPr>
          </w:p>
        </w:tc>
        <w:tc>
          <w:tcPr>
            <w:tcW w:w="2344" w:type="pct"/>
            <w:gridSpan w:val="2"/>
          </w:tcPr>
          <w:p w:rsidR="00B44D67" w:rsidRPr="00CB7A07" w:rsidRDefault="00B44D67" w:rsidP="00966EF0">
            <w:pPr>
              <w:spacing w:after="0" w:line="240" w:lineRule="auto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Верх-Кучукского сельсовета Шелаболихинского района Алтайского края на 2023 год и на плановый период 2024 и 2025 годов»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" w:type="pct"/>
          </w:tcPr>
          <w:p w:rsidR="00B44D67" w:rsidRPr="00CB7A07" w:rsidRDefault="00B44D67">
            <w:pPr>
              <w:jc w:val="left"/>
              <w:rPr>
                <w:lang w:val="ru-RU"/>
              </w:rPr>
            </w:pPr>
          </w:p>
        </w:tc>
      </w:tr>
      <w:tr w:rsidR="00B44D67" w:rsidRPr="00CB18E9">
        <w:trPr>
          <w:gridAfter w:val="2"/>
          <w:wAfter w:w="49" w:type="pct"/>
        </w:trPr>
        <w:tc>
          <w:tcPr>
            <w:tcW w:w="2476" w:type="pct"/>
            <w:gridSpan w:val="2"/>
          </w:tcPr>
          <w:p w:rsidR="00B44D67" w:rsidRPr="00CB7A07" w:rsidRDefault="00B44D67">
            <w:pPr>
              <w:jc w:val="left"/>
              <w:rPr>
                <w:lang w:val="ru-RU"/>
              </w:rPr>
            </w:pPr>
          </w:p>
        </w:tc>
        <w:tc>
          <w:tcPr>
            <w:tcW w:w="2475" w:type="pct"/>
            <w:gridSpan w:val="2"/>
          </w:tcPr>
          <w:p w:rsidR="00B44D67" w:rsidRPr="00CB7A07" w:rsidRDefault="00B44D67">
            <w:pPr>
              <w:jc w:val="left"/>
              <w:rPr>
                <w:lang w:val="ru-RU"/>
              </w:rPr>
            </w:pPr>
          </w:p>
        </w:tc>
      </w:tr>
      <w:tr w:rsidR="00B44D67" w:rsidRPr="00CB18E9">
        <w:trPr>
          <w:gridAfter w:val="2"/>
          <w:wAfter w:w="49" w:type="pct"/>
        </w:trPr>
        <w:tc>
          <w:tcPr>
            <w:tcW w:w="2476" w:type="pct"/>
            <w:gridSpan w:val="2"/>
          </w:tcPr>
          <w:p w:rsidR="00B44D67" w:rsidRPr="00CB7A07" w:rsidRDefault="00B44D67">
            <w:pPr>
              <w:jc w:val="left"/>
              <w:rPr>
                <w:lang w:val="ru-RU"/>
              </w:rPr>
            </w:pPr>
          </w:p>
        </w:tc>
        <w:tc>
          <w:tcPr>
            <w:tcW w:w="2475" w:type="pct"/>
            <w:gridSpan w:val="2"/>
          </w:tcPr>
          <w:p w:rsidR="00B44D67" w:rsidRPr="00CB7A07" w:rsidRDefault="00B44D67">
            <w:pPr>
              <w:jc w:val="left"/>
              <w:rPr>
                <w:lang w:val="ru-RU"/>
              </w:rPr>
            </w:pPr>
          </w:p>
        </w:tc>
      </w:tr>
    </w:tbl>
    <w:p w:rsidR="00B44D67" w:rsidRPr="00CB7A07" w:rsidRDefault="00B44D67" w:rsidP="006330AB">
      <w:pPr>
        <w:ind w:right="-695"/>
        <w:jc w:val="center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B44D67" w:rsidRPr="00CB7A07" w:rsidRDefault="00B44D67">
      <w:pPr>
        <w:jc w:val="left"/>
        <w:rPr>
          <w:lang w:val="ru-RU"/>
        </w:rPr>
      </w:pPr>
    </w:p>
    <w:tbl>
      <w:tblPr>
        <w:tblW w:w="5064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220"/>
        <w:gridCol w:w="740"/>
        <w:gridCol w:w="1082"/>
        <w:gridCol w:w="1733"/>
        <w:gridCol w:w="608"/>
        <w:gridCol w:w="958"/>
      </w:tblGrid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Верх-Кучукского сельсовета Шелаболихинского района Алтайского края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1 476,0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1 149,7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345,2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263,6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99 000 00000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99 100 00000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01 400 00000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158,1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02 500 00000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92 000 00000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92 900 00000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B44D67">
        <w:tc>
          <w:tcPr>
            <w:tcW w:w="2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Иныемежбюджетные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</w:tbl>
    <w:p w:rsidR="00B44D67" w:rsidRDefault="00B44D67"/>
    <w:p w:rsidR="00B44D67" w:rsidRDefault="00B44D67">
      <w:pPr>
        <w:sectPr w:rsidR="00B44D67" w:rsidSect="006C3D04">
          <w:pgSz w:w="11905" w:h="16837"/>
          <w:pgMar w:top="1134" w:right="567" w:bottom="567" w:left="1134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053"/>
        <w:gridCol w:w="5053"/>
        <w:gridCol w:w="98"/>
      </w:tblGrid>
      <w:tr w:rsidR="00B44D67">
        <w:tc>
          <w:tcPr>
            <w:tcW w:w="2476" w:type="pct"/>
          </w:tcPr>
          <w:p w:rsidR="00B44D67" w:rsidRDefault="00B44D67">
            <w:pPr>
              <w:jc w:val="left"/>
            </w:pPr>
          </w:p>
        </w:tc>
        <w:tc>
          <w:tcPr>
            <w:tcW w:w="2476" w:type="pct"/>
          </w:tcPr>
          <w:p w:rsidR="00B44D67" w:rsidRDefault="00B44D67" w:rsidP="00966EF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48" w:type="pct"/>
          </w:tcPr>
          <w:p w:rsidR="00B44D67" w:rsidRDefault="00B44D67">
            <w:pPr>
              <w:jc w:val="left"/>
            </w:pPr>
          </w:p>
        </w:tc>
      </w:tr>
      <w:tr w:rsidR="00B44D67">
        <w:tc>
          <w:tcPr>
            <w:tcW w:w="2476" w:type="pct"/>
          </w:tcPr>
          <w:p w:rsidR="00B44D67" w:rsidRDefault="00B44D67">
            <w:pPr>
              <w:jc w:val="left"/>
            </w:pPr>
          </w:p>
        </w:tc>
        <w:tc>
          <w:tcPr>
            <w:tcW w:w="2476" w:type="pct"/>
          </w:tcPr>
          <w:p w:rsidR="00B44D67" w:rsidRDefault="00B44D67" w:rsidP="00966EF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48" w:type="pct"/>
          </w:tcPr>
          <w:p w:rsidR="00B44D67" w:rsidRDefault="00B44D67">
            <w:pPr>
              <w:jc w:val="left"/>
            </w:pPr>
          </w:p>
        </w:tc>
      </w:tr>
      <w:tr w:rsidR="00B44D67" w:rsidRPr="00CB18E9">
        <w:tc>
          <w:tcPr>
            <w:tcW w:w="2476" w:type="pct"/>
          </w:tcPr>
          <w:p w:rsidR="00B44D67" w:rsidRDefault="00B44D67">
            <w:pPr>
              <w:jc w:val="left"/>
            </w:pPr>
          </w:p>
        </w:tc>
        <w:tc>
          <w:tcPr>
            <w:tcW w:w="2476" w:type="pct"/>
          </w:tcPr>
          <w:p w:rsidR="00B44D67" w:rsidRPr="00CB7A07" w:rsidRDefault="00B44D67" w:rsidP="00966EF0">
            <w:pPr>
              <w:spacing w:after="0" w:line="240" w:lineRule="auto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Верх-Кучукского сельсовета Шелаболихинского района Алтайского края на 2023 год и на плановый период 2024 и 2025 годов»</w:t>
            </w:r>
          </w:p>
        </w:tc>
        <w:tc>
          <w:tcPr>
            <w:tcW w:w="48" w:type="pct"/>
          </w:tcPr>
          <w:p w:rsidR="00B44D67" w:rsidRPr="00CB7A07" w:rsidRDefault="00B44D67">
            <w:pPr>
              <w:jc w:val="left"/>
              <w:rPr>
                <w:lang w:val="ru-RU"/>
              </w:rPr>
            </w:pPr>
          </w:p>
        </w:tc>
      </w:tr>
      <w:tr w:rsidR="00B44D67" w:rsidRPr="00CB18E9">
        <w:trPr>
          <w:gridAfter w:val="1"/>
          <w:wAfter w:w="48" w:type="pct"/>
        </w:trPr>
        <w:tc>
          <w:tcPr>
            <w:tcW w:w="2476" w:type="pct"/>
          </w:tcPr>
          <w:p w:rsidR="00B44D67" w:rsidRPr="00CB7A07" w:rsidRDefault="00B44D67">
            <w:pPr>
              <w:jc w:val="left"/>
              <w:rPr>
                <w:lang w:val="ru-RU"/>
              </w:rPr>
            </w:pPr>
          </w:p>
        </w:tc>
        <w:tc>
          <w:tcPr>
            <w:tcW w:w="2476" w:type="pct"/>
          </w:tcPr>
          <w:p w:rsidR="00B44D67" w:rsidRPr="00CB7A07" w:rsidRDefault="00B44D67">
            <w:pPr>
              <w:jc w:val="left"/>
              <w:rPr>
                <w:lang w:val="ru-RU"/>
              </w:rPr>
            </w:pPr>
          </w:p>
        </w:tc>
      </w:tr>
      <w:tr w:rsidR="00B44D67" w:rsidRPr="00CB18E9">
        <w:trPr>
          <w:gridAfter w:val="1"/>
          <w:wAfter w:w="48" w:type="pct"/>
        </w:trPr>
        <w:tc>
          <w:tcPr>
            <w:tcW w:w="2476" w:type="pct"/>
          </w:tcPr>
          <w:p w:rsidR="00B44D67" w:rsidRPr="00CB7A07" w:rsidRDefault="00B44D67">
            <w:pPr>
              <w:jc w:val="left"/>
              <w:rPr>
                <w:lang w:val="ru-RU"/>
              </w:rPr>
            </w:pPr>
          </w:p>
        </w:tc>
        <w:tc>
          <w:tcPr>
            <w:tcW w:w="2476" w:type="pct"/>
          </w:tcPr>
          <w:p w:rsidR="00B44D67" w:rsidRPr="00CB7A07" w:rsidRDefault="00B44D67">
            <w:pPr>
              <w:jc w:val="left"/>
              <w:rPr>
                <w:lang w:val="ru-RU"/>
              </w:rPr>
            </w:pPr>
          </w:p>
        </w:tc>
      </w:tr>
    </w:tbl>
    <w:p w:rsidR="00B44D67" w:rsidRPr="00CB7A07" w:rsidRDefault="00B44D67" w:rsidP="006C3D04">
      <w:pPr>
        <w:ind w:right="-56"/>
        <w:jc w:val="center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B44D67" w:rsidRPr="00CB7A07" w:rsidRDefault="00B44D67">
      <w:pPr>
        <w:jc w:val="left"/>
        <w:rPr>
          <w:lang w:val="ru-RU"/>
        </w:rPr>
      </w:pPr>
    </w:p>
    <w:tbl>
      <w:tblPr>
        <w:tblW w:w="5024" w:type="pct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4"/>
        <w:gridCol w:w="490"/>
        <w:gridCol w:w="800"/>
        <w:gridCol w:w="1475"/>
        <w:gridCol w:w="722"/>
        <w:gridCol w:w="991"/>
        <w:gridCol w:w="987"/>
      </w:tblGrid>
      <w:tr w:rsidR="00B44D67" w:rsidRPr="00CB18E9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</w:p>
          <w:p w:rsidR="00B44D67" w:rsidRPr="00CB7A07" w:rsidRDefault="00B44D67">
            <w:pPr>
              <w:jc w:val="center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2024 год, тыс. рублей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center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Верх-Кучукского сельсовета Шелаболихинского района Алтайского края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1 475,9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1 490,6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1 139,1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1 137,6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345,2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345,2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263,6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263,6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99 000 00000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99 100 00000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189,7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189,7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189,7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01 400 00000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189,7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189,7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158,1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158,1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02 500 00000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92 000 00000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92 900 00000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4D67">
        <w:tc>
          <w:tcPr>
            <w:tcW w:w="2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</w:tr>
    </w:tbl>
    <w:p w:rsidR="00B44D67" w:rsidRDefault="00B44D67"/>
    <w:p w:rsidR="00B44D67" w:rsidRDefault="00B44D67">
      <w:pPr>
        <w:sectPr w:rsidR="00B44D67" w:rsidSect="006C3D04">
          <w:pgSz w:w="11905" w:h="16837"/>
          <w:pgMar w:top="1134" w:right="567" w:bottom="567" w:left="1134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B44D67">
        <w:tc>
          <w:tcPr>
            <w:tcW w:w="2253" w:type="pct"/>
          </w:tcPr>
          <w:p w:rsidR="00B44D67" w:rsidRDefault="00B44D67">
            <w:pPr>
              <w:jc w:val="left"/>
            </w:pPr>
          </w:p>
        </w:tc>
        <w:tc>
          <w:tcPr>
            <w:tcW w:w="2354" w:type="pct"/>
          </w:tcPr>
          <w:p w:rsidR="00B44D67" w:rsidRDefault="00B44D67" w:rsidP="00966EF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B44D67">
        <w:tc>
          <w:tcPr>
            <w:tcW w:w="2253" w:type="pct"/>
          </w:tcPr>
          <w:p w:rsidR="00B44D67" w:rsidRDefault="00B44D67">
            <w:pPr>
              <w:jc w:val="left"/>
            </w:pPr>
          </w:p>
        </w:tc>
        <w:tc>
          <w:tcPr>
            <w:tcW w:w="2354" w:type="pct"/>
          </w:tcPr>
          <w:p w:rsidR="00B44D67" w:rsidRDefault="00B44D67" w:rsidP="00966EF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B44D67" w:rsidRPr="00CB18E9">
        <w:tc>
          <w:tcPr>
            <w:tcW w:w="2253" w:type="pct"/>
          </w:tcPr>
          <w:p w:rsidR="00B44D67" w:rsidRDefault="00B44D67">
            <w:pPr>
              <w:jc w:val="left"/>
            </w:pPr>
          </w:p>
        </w:tc>
        <w:tc>
          <w:tcPr>
            <w:tcW w:w="2354" w:type="pct"/>
          </w:tcPr>
          <w:p w:rsidR="00B44D67" w:rsidRPr="00CB7A07" w:rsidRDefault="00B44D67" w:rsidP="00966EF0">
            <w:pPr>
              <w:spacing w:after="0" w:line="240" w:lineRule="auto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Верх-Кучукского сельсовета Шелаболихинского района Алтайского края на 2023 год и на плановый период 2024 и 2025 годов»</w:t>
            </w:r>
          </w:p>
        </w:tc>
      </w:tr>
      <w:tr w:rsidR="00B44D67" w:rsidRPr="00CB18E9">
        <w:tc>
          <w:tcPr>
            <w:tcW w:w="2500" w:type="pct"/>
          </w:tcPr>
          <w:p w:rsidR="00B44D67" w:rsidRPr="00CB7A07" w:rsidRDefault="00B44D6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44D67" w:rsidRPr="00CB7A07" w:rsidRDefault="00B44D67">
            <w:pPr>
              <w:jc w:val="left"/>
              <w:rPr>
                <w:lang w:val="ru-RU"/>
              </w:rPr>
            </w:pPr>
          </w:p>
        </w:tc>
      </w:tr>
      <w:tr w:rsidR="00B44D67" w:rsidRPr="00CB18E9">
        <w:tc>
          <w:tcPr>
            <w:tcW w:w="2500" w:type="pct"/>
          </w:tcPr>
          <w:p w:rsidR="00B44D67" w:rsidRPr="00CB7A07" w:rsidRDefault="00B44D6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44D67" w:rsidRPr="00CB7A07" w:rsidRDefault="00B44D67">
            <w:pPr>
              <w:jc w:val="left"/>
              <w:rPr>
                <w:lang w:val="ru-RU"/>
              </w:rPr>
            </w:pPr>
          </w:p>
        </w:tc>
      </w:tr>
    </w:tbl>
    <w:p w:rsidR="00B44D67" w:rsidRPr="00CB7A07" w:rsidRDefault="00B44D67" w:rsidP="00B33C36">
      <w:pPr>
        <w:ind w:right="-56"/>
        <w:jc w:val="center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B44D67" w:rsidRPr="00CB7A07" w:rsidRDefault="00B44D67">
      <w:pPr>
        <w:jc w:val="left"/>
        <w:rPr>
          <w:lang w:val="ru-RU"/>
        </w:rPr>
      </w:pPr>
    </w:p>
    <w:tbl>
      <w:tblPr>
        <w:tblW w:w="5055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6301"/>
        <w:gridCol w:w="900"/>
        <w:gridCol w:w="1618"/>
        <w:gridCol w:w="541"/>
        <w:gridCol w:w="962"/>
      </w:tblGrid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Верх-Кучукского сельсовета Шелаболихинского района Алтайского края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center"/>
              <w:rPr>
                <w:lang w:val="ru-RU"/>
              </w:rPr>
            </w:pP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center"/>
              <w:rPr>
                <w:lang w:val="ru-RU"/>
              </w:rPr>
            </w:pP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center"/>
              <w:rPr>
                <w:lang w:val="ru-RU"/>
              </w:rPr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1 476,0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1 149,7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345,2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263,6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99 000 00000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99 100 00000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фондыместных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01 400 00000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158,1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02 500 00000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92 000 00000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92 900 00000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B44D67">
        <w:tc>
          <w:tcPr>
            <w:tcW w:w="30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</w:tbl>
    <w:p w:rsidR="00B44D67" w:rsidRDefault="00B44D67"/>
    <w:p w:rsidR="00B44D67" w:rsidRDefault="00B44D67">
      <w:pPr>
        <w:sectPr w:rsidR="00B44D67" w:rsidSect="00B33C36">
          <w:pgSz w:w="11905" w:h="16837"/>
          <w:pgMar w:top="1134" w:right="567" w:bottom="567" w:left="1134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B44D67">
        <w:tc>
          <w:tcPr>
            <w:tcW w:w="2253" w:type="pct"/>
          </w:tcPr>
          <w:p w:rsidR="00B44D67" w:rsidRDefault="00B44D67">
            <w:pPr>
              <w:jc w:val="left"/>
            </w:pPr>
          </w:p>
        </w:tc>
        <w:tc>
          <w:tcPr>
            <w:tcW w:w="2354" w:type="pct"/>
          </w:tcPr>
          <w:p w:rsidR="00B44D67" w:rsidRDefault="00B44D67" w:rsidP="00966EF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B44D67">
        <w:tc>
          <w:tcPr>
            <w:tcW w:w="2253" w:type="pct"/>
          </w:tcPr>
          <w:p w:rsidR="00B44D67" w:rsidRDefault="00B44D67">
            <w:pPr>
              <w:jc w:val="left"/>
            </w:pPr>
          </w:p>
        </w:tc>
        <w:tc>
          <w:tcPr>
            <w:tcW w:w="2354" w:type="pct"/>
          </w:tcPr>
          <w:p w:rsidR="00B44D67" w:rsidRDefault="00B44D67" w:rsidP="00966EF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B44D67" w:rsidRPr="00CB18E9">
        <w:tc>
          <w:tcPr>
            <w:tcW w:w="2253" w:type="pct"/>
          </w:tcPr>
          <w:p w:rsidR="00B44D67" w:rsidRDefault="00B44D67">
            <w:pPr>
              <w:jc w:val="left"/>
            </w:pPr>
          </w:p>
        </w:tc>
        <w:tc>
          <w:tcPr>
            <w:tcW w:w="2354" w:type="pct"/>
          </w:tcPr>
          <w:p w:rsidR="00B44D67" w:rsidRPr="00CB7A07" w:rsidRDefault="00B44D67" w:rsidP="00966EF0">
            <w:pPr>
              <w:spacing w:after="0" w:line="240" w:lineRule="auto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Верх-Кучукского сельсовета Шелаболихинского района Алтайского края на 2023 год и на плановый период 2024 и 2025 годов»</w:t>
            </w:r>
          </w:p>
        </w:tc>
      </w:tr>
      <w:tr w:rsidR="00B44D67" w:rsidRPr="00CB18E9">
        <w:tc>
          <w:tcPr>
            <w:tcW w:w="2500" w:type="pct"/>
          </w:tcPr>
          <w:p w:rsidR="00B44D67" w:rsidRPr="00CB7A07" w:rsidRDefault="00B44D6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44D67" w:rsidRPr="00CB7A07" w:rsidRDefault="00B44D67">
            <w:pPr>
              <w:jc w:val="left"/>
              <w:rPr>
                <w:lang w:val="ru-RU"/>
              </w:rPr>
            </w:pPr>
          </w:p>
        </w:tc>
      </w:tr>
      <w:tr w:rsidR="00B44D67" w:rsidRPr="00CB18E9">
        <w:tc>
          <w:tcPr>
            <w:tcW w:w="2500" w:type="pct"/>
          </w:tcPr>
          <w:p w:rsidR="00B44D67" w:rsidRPr="00CB7A07" w:rsidRDefault="00B44D6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44D67" w:rsidRPr="00CB7A07" w:rsidRDefault="00B44D67">
            <w:pPr>
              <w:jc w:val="left"/>
              <w:rPr>
                <w:lang w:val="ru-RU"/>
              </w:rPr>
            </w:pPr>
          </w:p>
        </w:tc>
      </w:tr>
    </w:tbl>
    <w:p w:rsidR="00B44D67" w:rsidRPr="00CB7A07" w:rsidRDefault="00B44D67" w:rsidP="00B33C36">
      <w:pPr>
        <w:ind w:right="-56"/>
        <w:jc w:val="center"/>
        <w:rPr>
          <w:lang w:val="ru-RU"/>
        </w:rPr>
      </w:pPr>
      <w:r w:rsidRPr="00CB7A07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B44D67" w:rsidRPr="00CB7A07" w:rsidRDefault="00B44D67">
      <w:pPr>
        <w:jc w:val="left"/>
        <w:rPr>
          <w:lang w:val="ru-RU"/>
        </w:rPr>
      </w:pPr>
    </w:p>
    <w:tbl>
      <w:tblPr>
        <w:tblW w:w="5038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040"/>
        <w:gridCol w:w="900"/>
        <w:gridCol w:w="1609"/>
        <w:gridCol w:w="576"/>
        <w:gridCol w:w="1056"/>
        <w:gridCol w:w="1107"/>
      </w:tblGrid>
      <w:tr w:rsidR="00B44D67" w:rsidRPr="00CB18E9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center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center"/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Верх-Кучукского сельсовета Шелаболихинского района Алтайского края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center"/>
              <w:rPr>
                <w:lang w:val="ru-RU"/>
              </w:rPr>
            </w:pP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center"/>
              <w:rPr>
                <w:lang w:val="ru-RU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jc w:val="center"/>
              <w:rPr>
                <w:lang w:val="ru-RU"/>
              </w:rPr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1 475,9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1 490,6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1 139,1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1 137,6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522,3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345,2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345,2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263,6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263,6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99 000 00000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99 100 00000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Резервныесредства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189,7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189,7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189,7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01 400 00000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189,7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189,7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158,1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158,1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02 500 00000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92 000 00000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92 900 00000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Pr="00CB7A07" w:rsidRDefault="00B44D67">
            <w:pPr>
              <w:rPr>
                <w:lang w:val="ru-RU"/>
              </w:rPr>
            </w:pPr>
            <w:r w:rsidRPr="00CB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4D67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r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67" w:rsidRDefault="00B44D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</w:tr>
    </w:tbl>
    <w:p w:rsidR="00B44D67" w:rsidRDefault="00B44D67" w:rsidP="006330AB"/>
    <w:sectPr w:rsidR="00B44D67" w:rsidSect="006C3D04">
      <w:pgSz w:w="11905" w:h="16837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9A4"/>
    <w:rsid w:val="000F6BFA"/>
    <w:rsid w:val="00146858"/>
    <w:rsid w:val="001855FE"/>
    <w:rsid w:val="001F731F"/>
    <w:rsid w:val="00334306"/>
    <w:rsid w:val="00337BF0"/>
    <w:rsid w:val="004019A4"/>
    <w:rsid w:val="004849AC"/>
    <w:rsid w:val="006330AB"/>
    <w:rsid w:val="006C3D04"/>
    <w:rsid w:val="006F355B"/>
    <w:rsid w:val="008D3D1A"/>
    <w:rsid w:val="009572BB"/>
    <w:rsid w:val="00966EF0"/>
    <w:rsid w:val="009E3F23"/>
    <w:rsid w:val="00B33C36"/>
    <w:rsid w:val="00B44D67"/>
    <w:rsid w:val="00C228A4"/>
    <w:rsid w:val="00CB120F"/>
    <w:rsid w:val="00CB18E9"/>
    <w:rsid w:val="00CB7A07"/>
    <w:rsid w:val="00E2424F"/>
    <w:rsid w:val="00E257E5"/>
    <w:rsid w:val="00EB08BB"/>
    <w:rsid w:val="00EE6EBA"/>
    <w:rsid w:val="00EF6BCC"/>
    <w:rsid w:val="00F7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BFA"/>
    <w:pPr>
      <w:spacing w:after="40" w:line="276" w:lineRule="auto"/>
      <w:jc w:val="both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0F6BF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CB1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55B"/>
    <w:rPr>
      <w:rFonts w:ascii="Times New Roman" w:hAnsi="Times New Roman" w:cs="Times New Roman"/>
      <w:sz w:val="0"/>
      <w:szCs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23</Pages>
  <Words>5412</Words>
  <Characters>30849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2022-12-26T04:22:00Z</cp:lastPrinted>
  <dcterms:created xsi:type="dcterms:W3CDTF">2022-11-10T08:03:00Z</dcterms:created>
  <dcterms:modified xsi:type="dcterms:W3CDTF">2022-12-26T04:25:00Z</dcterms:modified>
</cp:coreProperties>
</file>